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C2" w:rsidRPr="00826358" w:rsidRDefault="001627C2" w:rsidP="008A32C5">
      <w:pPr>
        <w:jc w:val="both"/>
        <w:rPr>
          <w:b/>
          <w:bCs/>
        </w:rPr>
      </w:pPr>
      <w:r>
        <w:rPr>
          <w:b/>
          <w:bCs/>
        </w:rPr>
        <w:t>Передача прав на домены</w:t>
      </w:r>
    </w:p>
    <w:p w:rsidR="001627C2" w:rsidRPr="00826358" w:rsidRDefault="001627C2" w:rsidP="008A32C5">
      <w:pPr>
        <w:jc w:val="both"/>
      </w:pPr>
      <w:r>
        <w:rPr>
          <w:b/>
          <w:bCs/>
        </w:rPr>
        <w:t xml:space="preserve">Письмо от физического лица о передаче домена другому лицу </w:t>
      </w:r>
      <w:r>
        <w:rPr>
          <w:b/>
          <w:bCs/>
        </w:rPr>
        <w:br/>
      </w:r>
      <w:r>
        <w:t>(направляется в ООО «Регистратор Доменов» Администратором</w:t>
      </w:r>
      <w:r w:rsidRPr="00826358">
        <w:t xml:space="preserve"> домена)</w:t>
      </w:r>
    </w:p>
    <w:p w:rsidR="001627C2" w:rsidRPr="00826358" w:rsidRDefault="001627C2" w:rsidP="001627C2">
      <w:pPr>
        <w:rPr>
          <w:sz w:val="22"/>
          <w:szCs w:val="22"/>
        </w:rPr>
      </w:pPr>
      <w:r w:rsidRPr="00826358">
        <w:rPr>
          <w:sz w:val="22"/>
          <w:szCs w:val="22"/>
        </w:rPr>
        <w:t>_____________________________________________________________________________________</w:t>
      </w:r>
    </w:p>
    <w:p w:rsidR="00C477A0" w:rsidRPr="00BB4365" w:rsidRDefault="001627C2" w:rsidP="001627C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27C2" w:rsidRPr="00826358" w:rsidRDefault="001627C2" w:rsidP="001627C2">
      <w:pPr>
        <w:jc w:val="right"/>
      </w:pPr>
    </w:p>
    <w:p w:rsidR="001627C2" w:rsidRDefault="001627C2" w:rsidP="001627C2">
      <w:pPr>
        <w:jc w:val="center"/>
      </w:pPr>
    </w:p>
    <w:p w:rsidR="001627C2" w:rsidRDefault="001627C2" w:rsidP="001627C2">
      <w:pPr>
        <w:jc w:val="center"/>
      </w:pPr>
    </w:p>
    <w:p w:rsidR="00616F45" w:rsidRPr="00616F45" w:rsidRDefault="00707B49" w:rsidP="00707B49">
      <w:pPr>
        <w:rPr>
          <w:lang w:val="en-US"/>
        </w:rPr>
      </w:pPr>
      <w:proofErr w:type="gramStart"/>
      <w:r>
        <w:rPr>
          <w:b/>
          <w:bCs/>
        </w:rPr>
        <w:t>Я</w:t>
      </w:r>
      <w:r>
        <w:t>,</w:t>
      </w:r>
      <w:r w:rsidR="00FA1695">
        <w:rPr>
          <w:lang w:val="en-US"/>
        </w:rPr>
        <w:t>_</w:t>
      </w:r>
      <w:proofErr w:type="gramEnd"/>
      <w:r w:rsidR="00FA1695">
        <w:rPr>
          <w:lang w:val="en-US"/>
        </w:rPr>
        <w:t>______</w:t>
      </w:r>
      <w:r w:rsidR="00616F45">
        <w:rPr>
          <w:lang w:val="en-US"/>
        </w:rPr>
        <w:t>_____________________________________________________________________</w:t>
      </w:r>
    </w:p>
    <w:p w:rsidR="00707B49" w:rsidRDefault="00707B49" w:rsidP="00707B4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07B49" w:rsidRDefault="00707B49" w:rsidP="00707B49"/>
    <w:tbl>
      <w:tblPr>
        <w:tblW w:w="0" w:type="auto"/>
        <w:tblLook w:val="0000" w:firstRow="0" w:lastRow="0" w:firstColumn="0" w:lastColumn="0" w:noHBand="0" w:noVBand="0"/>
      </w:tblPr>
      <w:tblGrid>
        <w:gridCol w:w="1235"/>
        <w:gridCol w:w="2228"/>
        <w:gridCol w:w="5892"/>
      </w:tblGrid>
      <w:tr w:rsidR="00707B49">
        <w:trPr>
          <w:cantSplit/>
        </w:trPr>
        <w:tc>
          <w:tcPr>
            <w:tcW w:w="1239" w:type="dxa"/>
            <w:vMerge w:val="restart"/>
          </w:tcPr>
          <w:p w:rsidR="00707B49" w:rsidRDefault="00707B49" w:rsidP="007638C8">
            <w:pPr>
              <w:ind w:left="1134" w:hanging="1134"/>
            </w:pPr>
            <w:r>
              <w:t>Паспорт:</w:t>
            </w:r>
          </w:p>
        </w:tc>
        <w:tc>
          <w:tcPr>
            <w:tcW w:w="2250" w:type="dxa"/>
          </w:tcPr>
          <w:p w:rsidR="00707B49" w:rsidRDefault="00707B49" w:rsidP="007638C8">
            <w:pPr>
              <w:ind w:left="1134" w:hanging="1134"/>
            </w:pPr>
            <w:r>
              <w:t>Серия:</w:t>
            </w:r>
          </w:p>
        </w:tc>
        <w:tc>
          <w:tcPr>
            <w:tcW w:w="6082" w:type="dxa"/>
          </w:tcPr>
          <w:p w:rsidR="00707B49" w:rsidRPr="00B146BE" w:rsidRDefault="00707B49" w:rsidP="007638C8">
            <w:pPr>
              <w:rPr>
                <w:lang w:val="en-US"/>
              </w:rPr>
            </w:pPr>
          </w:p>
        </w:tc>
      </w:tr>
      <w:tr w:rsidR="00707B49">
        <w:trPr>
          <w:cantSplit/>
        </w:trPr>
        <w:tc>
          <w:tcPr>
            <w:tcW w:w="0" w:type="auto"/>
            <w:vMerge/>
          </w:tcPr>
          <w:p w:rsidR="00707B49" w:rsidRDefault="00707B49" w:rsidP="007638C8"/>
        </w:tc>
        <w:tc>
          <w:tcPr>
            <w:tcW w:w="2250" w:type="dxa"/>
          </w:tcPr>
          <w:p w:rsidR="00707B49" w:rsidRDefault="00707B49" w:rsidP="007638C8">
            <w:pPr>
              <w:ind w:left="1134" w:hanging="1134"/>
            </w:pPr>
            <w:r>
              <w:t>Номер</w:t>
            </w:r>
            <w:r w:rsidRPr="00990570">
              <w:t>:</w:t>
            </w:r>
          </w:p>
        </w:tc>
        <w:tc>
          <w:tcPr>
            <w:tcW w:w="6082" w:type="dxa"/>
          </w:tcPr>
          <w:p w:rsidR="00707B49" w:rsidRDefault="00707B49" w:rsidP="007638C8"/>
        </w:tc>
      </w:tr>
      <w:tr w:rsidR="002F5618">
        <w:trPr>
          <w:cantSplit/>
          <w:trHeight w:val="240"/>
        </w:trPr>
        <w:tc>
          <w:tcPr>
            <w:tcW w:w="0" w:type="auto"/>
            <w:vMerge/>
          </w:tcPr>
          <w:p w:rsidR="002F5618" w:rsidRDefault="002F5618" w:rsidP="007638C8"/>
        </w:tc>
        <w:tc>
          <w:tcPr>
            <w:tcW w:w="2250" w:type="dxa"/>
          </w:tcPr>
          <w:p w:rsidR="002F5618" w:rsidRDefault="002F5618" w:rsidP="00276B10">
            <w:r>
              <w:t>Дата выдачи:</w:t>
            </w:r>
          </w:p>
        </w:tc>
        <w:tc>
          <w:tcPr>
            <w:tcW w:w="6082" w:type="dxa"/>
          </w:tcPr>
          <w:p w:rsidR="002F5618" w:rsidRPr="005B0BAC" w:rsidRDefault="002F5618" w:rsidP="00276B10">
            <w:pPr>
              <w:rPr>
                <w:lang w:val="en-US"/>
              </w:rPr>
            </w:pPr>
          </w:p>
        </w:tc>
      </w:tr>
      <w:tr w:rsidR="002F5618">
        <w:trPr>
          <w:cantSplit/>
          <w:trHeight w:val="240"/>
        </w:trPr>
        <w:tc>
          <w:tcPr>
            <w:tcW w:w="0" w:type="auto"/>
            <w:vMerge/>
          </w:tcPr>
          <w:p w:rsidR="002F5618" w:rsidRDefault="002F5618" w:rsidP="007638C8"/>
        </w:tc>
        <w:tc>
          <w:tcPr>
            <w:tcW w:w="2250" w:type="dxa"/>
          </w:tcPr>
          <w:p w:rsidR="002F5618" w:rsidRDefault="002F5618" w:rsidP="00276B10">
            <w:r>
              <w:t>Кем выдан:</w:t>
            </w:r>
          </w:p>
        </w:tc>
        <w:tc>
          <w:tcPr>
            <w:tcW w:w="6082" w:type="dxa"/>
          </w:tcPr>
          <w:p w:rsidR="002F5618" w:rsidRPr="004975FB" w:rsidRDefault="002F5618" w:rsidP="00276B10"/>
        </w:tc>
      </w:tr>
      <w:tr w:rsidR="00707B49">
        <w:trPr>
          <w:cantSplit/>
          <w:trHeight w:val="80"/>
        </w:trPr>
        <w:tc>
          <w:tcPr>
            <w:tcW w:w="0" w:type="auto"/>
            <w:vMerge/>
            <w:vAlign w:val="center"/>
          </w:tcPr>
          <w:p w:rsidR="00707B49" w:rsidRDefault="00707B49" w:rsidP="007638C8"/>
        </w:tc>
        <w:tc>
          <w:tcPr>
            <w:tcW w:w="2250" w:type="dxa"/>
          </w:tcPr>
          <w:p w:rsidR="00707B49" w:rsidRDefault="00707B49" w:rsidP="007638C8">
            <w:r>
              <w:t>Адрес регистрации:</w:t>
            </w:r>
          </w:p>
        </w:tc>
        <w:tc>
          <w:tcPr>
            <w:tcW w:w="6082" w:type="dxa"/>
          </w:tcPr>
          <w:p w:rsidR="00707B49" w:rsidRPr="00AD0F55" w:rsidRDefault="00707B49" w:rsidP="007638C8">
            <w:pPr>
              <w:rPr>
                <w:lang w:val="en-US"/>
              </w:rPr>
            </w:pPr>
          </w:p>
        </w:tc>
      </w:tr>
    </w:tbl>
    <w:p w:rsidR="001627C2" w:rsidRDefault="001627C2" w:rsidP="001627C2">
      <w:pPr>
        <w:rPr>
          <w:sz w:val="22"/>
          <w:szCs w:val="22"/>
        </w:rPr>
      </w:pPr>
    </w:p>
    <w:p w:rsidR="001627C2" w:rsidRDefault="001627C2" w:rsidP="001627C2">
      <w:pPr>
        <w:tabs>
          <w:tab w:val="center" w:pos="-142"/>
          <w:tab w:val="center" w:pos="4820"/>
        </w:tabs>
        <w:jc w:val="center"/>
        <w:rPr>
          <w:sz w:val="22"/>
          <w:szCs w:val="22"/>
        </w:rPr>
      </w:pPr>
    </w:p>
    <w:p w:rsidR="001627C2" w:rsidRDefault="001627C2" w:rsidP="001627C2">
      <w:pPr>
        <w:rPr>
          <w:b/>
          <w:bCs/>
        </w:rPr>
      </w:pPr>
      <w:r>
        <w:rPr>
          <w:b/>
          <w:bCs/>
        </w:rPr>
        <w:t xml:space="preserve">прошу передать права по администрированию доменов </w:t>
      </w:r>
    </w:p>
    <w:p w:rsidR="001627C2" w:rsidRPr="004A34A6" w:rsidRDefault="001627C2" w:rsidP="001627C2">
      <w:pPr>
        <w:rPr>
          <w:sz w:val="22"/>
          <w:szCs w:val="22"/>
        </w:rPr>
      </w:pPr>
    </w:p>
    <w:p w:rsidR="00616F45" w:rsidRPr="004A34A6" w:rsidRDefault="00616F45" w:rsidP="00BB4365">
      <w:r w:rsidRPr="004A34A6">
        <w:t>_____________________________________________________________________________</w:t>
      </w:r>
    </w:p>
    <w:p w:rsidR="001627C2" w:rsidRDefault="00BB4365" w:rsidP="00BB4365">
      <w:pPr>
        <w:tabs>
          <w:tab w:val="center" w:pos="-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627C2">
        <w:rPr>
          <w:sz w:val="16"/>
          <w:szCs w:val="16"/>
        </w:rPr>
        <w:t>(</w:t>
      </w:r>
      <w:r w:rsidR="008A32C5">
        <w:rPr>
          <w:sz w:val="16"/>
          <w:szCs w:val="16"/>
        </w:rPr>
        <w:t>имя домена</w:t>
      </w:r>
      <w:r w:rsidR="001627C2">
        <w:rPr>
          <w:sz w:val="16"/>
          <w:szCs w:val="16"/>
        </w:rPr>
        <w:t>)</w:t>
      </w:r>
    </w:p>
    <w:p w:rsidR="001627C2" w:rsidRDefault="001627C2" w:rsidP="001627C2">
      <w:pPr>
        <w:jc w:val="center"/>
        <w:rPr>
          <w:b/>
          <w:bCs/>
        </w:rPr>
      </w:pPr>
    </w:p>
    <w:p w:rsidR="008A32C5" w:rsidRPr="004A34A6" w:rsidRDefault="008A32C5" w:rsidP="001627C2">
      <w:pPr>
        <w:jc w:val="center"/>
      </w:pPr>
      <w:bookmarkStart w:id="0" w:name="_GoBack"/>
      <w:bookmarkEnd w:id="0"/>
    </w:p>
    <w:p w:rsidR="001627C2" w:rsidRPr="004A34A6" w:rsidRDefault="001627C2" w:rsidP="001627C2">
      <w:pPr>
        <w:rPr>
          <w:sz w:val="22"/>
          <w:szCs w:val="22"/>
        </w:rPr>
      </w:pPr>
      <w:r>
        <w:rPr>
          <w:b/>
          <w:bCs/>
        </w:rPr>
        <w:t>новому</w:t>
      </w:r>
      <w:r w:rsidRPr="004A34A6">
        <w:rPr>
          <w:b/>
          <w:bCs/>
        </w:rPr>
        <w:t xml:space="preserve"> </w:t>
      </w:r>
      <w:r>
        <w:rPr>
          <w:b/>
          <w:bCs/>
        </w:rPr>
        <w:t>Администратору</w:t>
      </w:r>
      <w:r w:rsidRPr="004A34A6">
        <w:rPr>
          <w:b/>
          <w:bCs/>
        </w:rPr>
        <w:t>:</w:t>
      </w:r>
      <w:r w:rsidR="00A33A6D" w:rsidRPr="004A34A6">
        <w:rPr>
          <w:b/>
          <w:bCs/>
        </w:rPr>
        <w:t xml:space="preserve"> </w:t>
      </w:r>
      <w:r>
        <w:rPr>
          <w:sz w:val="22"/>
          <w:szCs w:val="22"/>
        </w:rPr>
        <w:br/>
      </w:r>
    </w:p>
    <w:p w:rsidR="001627C2" w:rsidRDefault="001627C2" w:rsidP="001627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Pr="004A34A6">
        <w:rPr>
          <w:sz w:val="22"/>
          <w:szCs w:val="22"/>
        </w:rPr>
        <w:t>_______</w:t>
      </w:r>
      <w:r>
        <w:rPr>
          <w:sz w:val="22"/>
          <w:szCs w:val="22"/>
        </w:rPr>
        <w:t>__________.</w:t>
      </w:r>
    </w:p>
    <w:p w:rsidR="00917766" w:rsidRDefault="00917766" w:rsidP="00917766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юридического лица: полное название организации;</w:t>
      </w:r>
    </w:p>
    <w:p w:rsidR="00917766" w:rsidRPr="00826358" w:rsidRDefault="00917766" w:rsidP="00917766">
      <w:pPr>
        <w:jc w:val="center"/>
        <w:rPr>
          <w:sz w:val="16"/>
          <w:szCs w:val="16"/>
        </w:rPr>
      </w:pPr>
      <w:r>
        <w:rPr>
          <w:sz w:val="16"/>
          <w:szCs w:val="16"/>
        </w:rPr>
        <w:t>для физического лица: ФИО, паспортные данные (серия, номер</w:t>
      </w:r>
      <w:r w:rsidRPr="00826358">
        <w:rPr>
          <w:sz w:val="16"/>
          <w:szCs w:val="16"/>
        </w:rPr>
        <w:t>)</w:t>
      </w:r>
    </w:p>
    <w:p w:rsidR="001627C2" w:rsidRDefault="001627C2" w:rsidP="001627C2">
      <w:pPr>
        <w:tabs>
          <w:tab w:val="center" w:pos="3119"/>
          <w:tab w:val="center" w:pos="8505"/>
        </w:tabs>
      </w:pPr>
    </w:p>
    <w:p w:rsidR="001627C2" w:rsidRPr="004A34A6" w:rsidRDefault="001627C2" w:rsidP="001627C2">
      <w:pPr>
        <w:rPr>
          <w:sz w:val="22"/>
          <w:szCs w:val="22"/>
        </w:rPr>
      </w:pPr>
    </w:p>
    <w:p w:rsidR="00917766" w:rsidRPr="004A34A6" w:rsidRDefault="00917766" w:rsidP="001627C2">
      <w:pPr>
        <w:rPr>
          <w:sz w:val="22"/>
          <w:szCs w:val="22"/>
        </w:rPr>
      </w:pPr>
    </w:p>
    <w:p w:rsidR="001627C2" w:rsidRPr="004A34A6" w:rsidRDefault="001627C2" w:rsidP="001627C2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A32C5" w:rsidTr="008A32C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A32C5" w:rsidRDefault="008A32C5" w:rsidP="008A32C5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8A32C5" w:rsidRDefault="008A32C5" w:rsidP="008A32C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                             </w:t>
            </w:r>
            <w:r>
              <w:rPr>
                <w:lang w:val="en-US"/>
              </w:rPr>
              <w:t>(</w:t>
            </w:r>
            <w:r>
              <w:t>ФИО</w:t>
            </w:r>
            <w:r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2C5" w:rsidRDefault="008A32C5" w:rsidP="008A3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8A32C5" w:rsidRDefault="008A32C5" w:rsidP="008A3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8A32C5" w:rsidRDefault="008A32C5" w:rsidP="008A32C5">
            <w:pPr>
              <w:jc w:val="center"/>
              <w:rPr>
                <w:lang w:val="en-US"/>
              </w:rPr>
            </w:pPr>
          </w:p>
        </w:tc>
      </w:tr>
      <w:tr w:rsidR="008A32C5" w:rsidTr="008A32C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A32C5" w:rsidRDefault="008A32C5" w:rsidP="008A32C5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2C5" w:rsidRDefault="008A32C5" w:rsidP="008A3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 w:rsidRPr="00390BE6">
              <w:rPr>
                <w:u w:val="single"/>
                <w:lang w:val="en-US"/>
              </w:rPr>
              <w:t>_</w:t>
            </w:r>
            <w:r w:rsidRPr="00390BE6">
              <w:rPr>
                <w:u w:val="single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>г.</w:t>
            </w:r>
          </w:p>
          <w:p w:rsidR="008A32C5" w:rsidRDefault="008A32C5" w:rsidP="008A3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C477A0" w:rsidRPr="002F5618" w:rsidRDefault="00C477A0" w:rsidP="001627C2">
      <w:pPr>
        <w:rPr>
          <w:color w:val="FF0000"/>
          <w:sz w:val="18"/>
          <w:szCs w:val="18"/>
        </w:rPr>
      </w:pPr>
    </w:p>
    <w:sectPr w:rsidR="00C477A0" w:rsidRPr="002F5618" w:rsidSect="00C47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7C" w:rsidRDefault="00BE497C" w:rsidP="008A32C5">
      <w:r>
        <w:separator/>
      </w:r>
    </w:p>
  </w:endnote>
  <w:endnote w:type="continuationSeparator" w:id="0">
    <w:p w:rsidR="00BE497C" w:rsidRDefault="00BE497C" w:rsidP="008A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E4" w:rsidRDefault="003E2F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5" w:rsidRPr="00C90438" w:rsidRDefault="008A32C5" w:rsidP="008A32C5">
    <w:pPr>
      <w:jc w:val="both"/>
      <w:rPr>
        <w:color w:val="FF0000"/>
        <w:sz w:val="18"/>
        <w:szCs w:val="16"/>
      </w:rPr>
    </w:pPr>
    <w:r w:rsidRPr="00C90438">
      <w:rPr>
        <w:color w:val="FF0000"/>
        <w:sz w:val="18"/>
        <w:szCs w:val="16"/>
      </w:rPr>
      <w:t>Внимание: в случае отправки письма почтой или курьерской службой письмо должно быть заверено нотариально. В случае, когда письмо подписывается доверенным лицом, к письму должна быть приложена нотариально оформленная доверенность от администратора на право совершения всех необходимых действий.</w:t>
    </w:r>
  </w:p>
  <w:p w:rsidR="008A32C5" w:rsidRPr="00C90438" w:rsidRDefault="008A32C5" w:rsidP="008A32C5">
    <w:pPr>
      <w:jc w:val="both"/>
      <w:rPr>
        <w:sz w:val="18"/>
        <w:szCs w:val="16"/>
      </w:rPr>
    </w:pPr>
  </w:p>
  <w:p w:rsidR="008A32C5" w:rsidRPr="00C90438" w:rsidRDefault="008A32C5" w:rsidP="008A32C5">
    <w:pPr>
      <w:pStyle w:val="3"/>
      <w:numPr>
        <w:ilvl w:val="4"/>
        <w:numId w:val="2"/>
      </w:numPr>
      <w:spacing w:before="0" w:after="0"/>
      <w:jc w:val="both"/>
      <w:rPr>
        <w:rFonts w:cs="Times New Roman"/>
        <w:b w:val="0"/>
        <w:bCs w:val="0"/>
        <w:color w:val="000000"/>
        <w:sz w:val="18"/>
        <w:szCs w:val="16"/>
      </w:rPr>
    </w:pPr>
    <w:r w:rsidRPr="00C90438">
      <w:rPr>
        <w:rFonts w:cs="Times New Roman"/>
        <w:b w:val="0"/>
        <w:bCs w:val="0"/>
        <w:color w:val="000000"/>
        <w:sz w:val="18"/>
        <w:szCs w:val="16"/>
      </w:rPr>
      <w:t>Требования к оформлению заявлени</w:t>
    </w:r>
    <w:r>
      <w:rPr>
        <w:rFonts w:cs="Times New Roman"/>
        <w:b w:val="0"/>
        <w:bCs w:val="0"/>
        <w:color w:val="000000"/>
        <w:sz w:val="18"/>
        <w:szCs w:val="16"/>
      </w:rPr>
      <w:t>й</w:t>
    </w:r>
    <w:r w:rsidRPr="00C90438">
      <w:rPr>
        <w:rFonts w:cs="Times New Roman"/>
        <w:b w:val="0"/>
        <w:bCs w:val="0"/>
        <w:color w:val="000000"/>
        <w:sz w:val="18"/>
        <w:szCs w:val="16"/>
      </w:rPr>
      <w:t>:</w:t>
    </w:r>
  </w:p>
  <w:p w:rsidR="008A32C5" w:rsidRPr="00C90438" w:rsidRDefault="008A32C5" w:rsidP="008A32C5">
    <w:pPr>
      <w:pStyle w:val="a0"/>
      <w:spacing w:after="0"/>
      <w:jc w:val="both"/>
      <w:rPr>
        <w:rFonts w:ascii="Times New Roman" w:hAnsi="Times New Roman"/>
        <w:color w:val="000000"/>
        <w:sz w:val="18"/>
        <w:szCs w:val="16"/>
      </w:rPr>
    </w:pPr>
    <w:r w:rsidRPr="00C90438">
      <w:rPr>
        <w:rFonts w:ascii="Times New Roman" w:hAnsi="Times New Roman"/>
        <w:color w:val="000000"/>
        <w:sz w:val="18"/>
        <w:szCs w:val="16"/>
      </w:rPr>
      <w:t>- К заявлению от физического лица, передающего права на домен, необходимо приложить копию страницы паспорта с отметкой о регистрации, а также разворота с фотографией, Ф.И.О.;</w:t>
    </w:r>
  </w:p>
  <w:p w:rsidR="00F83E34" w:rsidRDefault="00F83E34" w:rsidP="00F83E34">
    <w:pPr>
      <w:pStyle w:val="a0"/>
      <w:spacing w:after="0"/>
      <w:jc w:val="both"/>
      <w:rPr>
        <w:rFonts w:ascii="Times New Roman" w:hAnsi="Times New Roman"/>
        <w:color w:val="000000"/>
        <w:sz w:val="18"/>
        <w:szCs w:val="16"/>
      </w:rPr>
    </w:pPr>
    <w:r>
      <w:rPr>
        <w:rFonts w:ascii="Times New Roman" w:hAnsi="Times New Roman"/>
        <w:color w:val="000000"/>
        <w:sz w:val="18"/>
        <w:szCs w:val="16"/>
      </w:rPr>
      <w:t xml:space="preserve">- </w:t>
    </w:r>
    <w:r w:rsidRPr="00C90438">
      <w:rPr>
        <w:rFonts w:ascii="Times New Roman" w:hAnsi="Times New Roman"/>
        <w:color w:val="000000"/>
        <w:sz w:val="18"/>
        <w:szCs w:val="16"/>
      </w:rPr>
      <w:t xml:space="preserve">К заявлению от </w:t>
    </w:r>
    <w:r>
      <w:rPr>
        <w:rFonts w:ascii="Times New Roman" w:hAnsi="Times New Roman"/>
        <w:color w:val="000000"/>
        <w:sz w:val="18"/>
        <w:szCs w:val="16"/>
      </w:rPr>
      <w:t>ИП</w:t>
    </w:r>
    <w:r w:rsidRPr="00C90438">
      <w:rPr>
        <w:rFonts w:ascii="Times New Roman" w:hAnsi="Times New Roman"/>
        <w:color w:val="000000"/>
        <w:sz w:val="18"/>
        <w:szCs w:val="16"/>
      </w:rPr>
      <w:t xml:space="preserve">, передающего права на домен, необходимо приложить </w:t>
    </w:r>
    <w:r>
      <w:rPr>
        <w:rFonts w:ascii="Times New Roman" w:hAnsi="Times New Roman"/>
        <w:color w:val="000000"/>
        <w:sz w:val="18"/>
        <w:szCs w:val="16"/>
      </w:rPr>
      <w:t xml:space="preserve">копию </w:t>
    </w:r>
    <w:r w:rsidRPr="00F83E34">
      <w:rPr>
        <w:rFonts w:ascii="Times New Roman" w:hAnsi="Times New Roman"/>
        <w:color w:val="000000"/>
        <w:sz w:val="18"/>
        <w:szCs w:val="16"/>
      </w:rPr>
      <w:t>Свидетельств</w:t>
    </w:r>
    <w:r>
      <w:rPr>
        <w:rFonts w:ascii="Times New Roman" w:hAnsi="Times New Roman"/>
        <w:color w:val="000000"/>
        <w:sz w:val="18"/>
        <w:szCs w:val="16"/>
      </w:rPr>
      <w:t>а</w:t>
    </w:r>
    <w:r w:rsidRPr="00F83E34">
      <w:rPr>
        <w:rFonts w:ascii="Times New Roman" w:hAnsi="Times New Roman"/>
        <w:color w:val="000000"/>
        <w:sz w:val="18"/>
        <w:szCs w:val="16"/>
      </w:rPr>
      <w:t xml:space="preserve"> о внесении записи в Единый государственный реестр </w:t>
    </w:r>
    <w:r>
      <w:rPr>
        <w:rFonts w:ascii="Times New Roman" w:hAnsi="Times New Roman"/>
        <w:color w:val="000000"/>
        <w:sz w:val="18"/>
        <w:szCs w:val="16"/>
      </w:rPr>
      <w:t>индивидуальных предпринимателей;</w:t>
    </w:r>
  </w:p>
  <w:p w:rsidR="008A32C5" w:rsidRDefault="008A32C5" w:rsidP="008A32C5">
    <w:pPr>
      <w:pStyle w:val="a0"/>
      <w:spacing w:after="0"/>
      <w:jc w:val="both"/>
      <w:rPr>
        <w:rFonts w:ascii="Times New Roman" w:hAnsi="Times New Roman"/>
        <w:color w:val="000000"/>
        <w:sz w:val="18"/>
        <w:szCs w:val="16"/>
      </w:rPr>
    </w:pPr>
    <w:r w:rsidRPr="00C90438">
      <w:rPr>
        <w:rFonts w:ascii="Times New Roman" w:hAnsi="Times New Roman"/>
        <w:color w:val="000000"/>
        <w:sz w:val="18"/>
        <w:szCs w:val="16"/>
      </w:rPr>
      <w:t>- Если услуги передаются индивидуальным предпринимателем, то письмо достаточно заверить подписью и печатью ИП;</w:t>
    </w:r>
  </w:p>
  <w:p w:rsidR="008A32C5" w:rsidRPr="00C90438" w:rsidRDefault="008A32C5" w:rsidP="008A32C5">
    <w:pPr>
      <w:pStyle w:val="a0"/>
      <w:spacing w:after="0"/>
      <w:jc w:val="both"/>
      <w:rPr>
        <w:rFonts w:ascii="Times New Roman" w:hAnsi="Times New Roman"/>
        <w:color w:val="000000"/>
        <w:sz w:val="18"/>
        <w:szCs w:val="16"/>
      </w:rPr>
    </w:pPr>
    <w:r w:rsidRPr="00C90438">
      <w:rPr>
        <w:rFonts w:ascii="Times New Roman" w:hAnsi="Times New Roman"/>
        <w:color w:val="000000"/>
        <w:sz w:val="18"/>
        <w:szCs w:val="16"/>
      </w:rPr>
      <w:t>- Новый администратор может подтвердить согласие на прием домена с помощью заявки из своего Личного</w:t>
    </w:r>
    <w:r>
      <w:rPr>
        <w:rFonts w:ascii="Times New Roman" w:hAnsi="Times New Roman"/>
        <w:color w:val="000000"/>
        <w:sz w:val="18"/>
        <w:szCs w:val="16"/>
      </w:rPr>
      <w:t xml:space="preserve"> кабинета</w:t>
    </w:r>
    <w:r w:rsidRPr="00C90438">
      <w:rPr>
        <w:rFonts w:ascii="Times New Roman" w:hAnsi="Times New Roman"/>
        <w:color w:val="000000"/>
        <w:sz w:val="18"/>
        <w:szCs w:val="16"/>
      </w:rPr>
      <w:t>.</w:t>
    </w:r>
  </w:p>
  <w:p w:rsidR="008A32C5" w:rsidRDefault="008A32C5" w:rsidP="008A32C5">
    <w:pPr>
      <w:pStyle w:val="a0"/>
      <w:spacing w:after="0"/>
      <w:jc w:val="both"/>
      <w:rPr>
        <w:rFonts w:ascii="Times New Roman" w:hAnsi="Times New Roman"/>
        <w:color w:val="000000"/>
        <w:sz w:val="18"/>
        <w:szCs w:val="16"/>
      </w:rPr>
    </w:pPr>
  </w:p>
  <w:p w:rsidR="008A32C5" w:rsidRPr="00D84E78" w:rsidRDefault="008A32C5" w:rsidP="00D84E78">
    <w:pPr>
      <w:pStyle w:val="Default"/>
      <w:jc w:val="both"/>
      <w:rPr>
        <w:sz w:val="18"/>
        <w:szCs w:val="18"/>
      </w:rPr>
    </w:pPr>
    <w:r w:rsidRPr="00C90438">
      <w:rPr>
        <w:sz w:val="18"/>
        <w:szCs w:val="16"/>
      </w:rPr>
      <w:t xml:space="preserve">Оригинал заявлений можно привезти в наш офис по адресу: </w:t>
    </w:r>
    <w:r w:rsidR="00D84E78">
      <w:rPr>
        <w:sz w:val="18"/>
        <w:szCs w:val="18"/>
      </w:rPr>
      <w:t xml:space="preserve">г. Москва, 2-ой </w:t>
    </w:r>
    <w:proofErr w:type="spellStart"/>
    <w:r w:rsidR="00D84E78">
      <w:rPr>
        <w:sz w:val="18"/>
        <w:szCs w:val="18"/>
      </w:rPr>
      <w:t>Южнопортовый</w:t>
    </w:r>
    <w:proofErr w:type="spellEnd"/>
    <w:r w:rsidR="00D84E78">
      <w:rPr>
        <w:sz w:val="18"/>
        <w:szCs w:val="18"/>
      </w:rPr>
      <w:t xml:space="preserve"> </w:t>
    </w:r>
    <w:proofErr w:type="spellStart"/>
    <w:r w:rsidR="00D84E78">
      <w:rPr>
        <w:sz w:val="18"/>
        <w:szCs w:val="18"/>
      </w:rPr>
      <w:t>пр</w:t>
    </w:r>
    <w:proofErr w:type="spellEnd"/>
    <w:r w:rsidR="00D84E78">
      <w:rPr>
        <w:sz w:val="18"/>
        <w:szCs w:val="18"/>
      </w:rPr>
      <w:t>-д, д. 20A, стр. 4, подъезд 1, этаж 1</w:t>
    </w:r>
    <w:r w:rsidRPr="00C90438">
      <w:rPr>
        <w:sz w:val="18"/>
        <w:szCs w:val="16"/>
      </w:rPr>
      <w:t xml:space="preserve"> (при себе необходимо иметь паспорт)</w:t>
    </w:r>
    <w:r>
      <w:rPr>
        <w:sz w:val="18"/>
        <w:szCs w:val="16"/>
      </w:rPr>
      <w:t>.</w:t>
    </w:r>
  </w:p>
  <w:p w:rsidR="008A32C5" w:rsidRPr="00D84E78" w:rsidRDefault="008A32C5" w:rsidP="00D84E78">
    <w:pPr>
      <w:pStyle w:val="Default"/>
      <w:jc w:val="both"/>
      <w:rPr>
        <w:sz w:val="18"/>
        <w:szCs w:val="18"/>
      </w:rPr>
    </w:pPr>
    <w:r w:rsidRPr="00C90438">
      <w:rPr>
        <w:sz w:val="18"/>
        <w:szCs w:val="16"/>
      </w:rPr>
      <w:t>Либо отправить почтой на адрес</w:t>
    </w:r>
    <w:r w:rsidR="00D84E78">
      <w:rPr>
        <w:sz w:val="18"/>
        <w:szCs w:val="16"/>
      </w:rPr>
      <w:t xml:space="preserve">: </w:t>
    </w:r>
    <w:r w:rsidR="00D84E78">
      <w:rPr>
        <w:sz w:val="18"/>
        <w:szCs w:val="18"/>
      </w:rPr>
      <w:t xml:space="preserve">115088, г. Москва, 2-ой </w:t>
    </w:r>
    <w:proofErr w:type="spellStart"/>
    <w:r w:rsidR="00D84E78">
      <w:rPr>
        <w:sz w:val="18"/>
        <w:szCs w:val="18"/>
      </w:rPr>
      <w:t>Южнопортовый</w:t>
    </w:r>
    <w:proofErr w:type="spellEnd"/>
    <w:r w:rsidR="00D84E78">
      <w:rPr>
        <w:sz w:val="18"/>
        <w:szCs w:val="18"/>
      </w:rPr>
      <w:t xml:space="preserve"> </w:t>
    </w:r>
    <w:proofErr w:type="spellStart"/>
    <w:r w:rsidR="00D84E78">
      <w:rPr>
        <w:sz w:val="18"/>
        <w:szCs w:val="18"/>
      </w:rPr>
      <w:t>пр</w:t>
    </w:r>
    <w:proofErr w:type="spellEnd"/>
    <w:r w:rsidR="00D84E78">
      <w:rPr>
        <w:sz w:val="18"/>
        <w:szCs w:val="18"/>
      </w:rPr>
      <w:t>-д, д. 20A, стр. 4, подъезд 1, этаж 1</w:t>
    </w:r>
    <w:r w:rsidRPr="00C90438">
      <w:rPr>
        <w:sz w:val="18"/>
        <w:szCs w:val="16"/>
      </w:rPr>
      <w:t>, О</w:t>
    </w:r>
    <w:r w:rsidR="00D84E78">
      <w:rPr>
        <w:sz w:val="18"/>
        <w:szCs w:val="16"/>
      </w:rPr>
      <w:t>ОО </w:t>
    </w:r>
    <w:r w:rsidRPr="00C90438">
      <w:rPr>
        <w:sz w:val="18"/>
        <w:szCs w:val="16"/>
      </w:rPr>
      <w:t>«Регистратор Доменов».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E4" w:rsidRDefault="003E2F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7C" w:rsidRDefault="00BE497C" w:rsidP="008A32C5">
      <w:r>
        <w:separator/>
      </w:r>
    </w:p>
  </w:footnote>
  <w:footnote w:type="continuationSeparator" w:id="0">
    <w:p w:rsidR="00BE497C" w:rsidRDefault="00BE497C" w:rsidP="008A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A1" w:rsidRDefault="00EE7D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4411" o:spid="_x0000_s2072" type="#_x0000_t75" style="position:absolute;margin-left:0;margin-top:0;width:467.6pt;height:126.55pt;z-index:-251657216;mso-position-horizontal:center;mso-position-horizontal-relative:margin;mso-position-vertical:center;mso-position-vertical-relative:margin" o:allowincell="f">
          <v:imagedata r:id="rId1" o:title="logo-MN-2017-watermark_12_f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A1" w:rsidRDefault="00EE7D97" w:rsidP="004A34A6">
    <w:pPr>
      <w:widowControl w:val="0"/>
      <w:overflowPunct w:val="0"/>
      <w:autoSpaceDE w:val="0"/>
      <w:autoSpaceDN w:val="0"/>
      <w:adjustRightInd w:val="0"/>
      <w:ind w:left="7440" w:hanging="454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4412" o:spid="_x0000_s2073" type="#_x0000_t75" style="position:absolute;left:0;text-align:left;margin-left:0;margin-top:0;width:467.6pt;height:126.55pt;z-index:-251656192;mso-position-horizontal:center;mso-position-horizontal-relative:margin;mso-position-vertical:center;mso-position-vertical-relative:margin" o:allowincell="f">
          <v:imagedata r:id="rId1" o:title="logo-MN-2017-watermark_12_fc"/>
        </v:shape>
      </w:pict>
    </w:r>
    <w:r w:rsidR="00DA03D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22860</wp:posOffset>
          </wp:positionV>
          <wp:extent cx="1838325" cy="645394"/>
          <wp:effectExtent l="0" t="0" r="0" b="2540"/>
          <wp:wrapNone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4A6" w:rsidRDefault="004A34A6" w:rsidP="004A34A6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</w:p>
  <w:p w:rsidR="004A34A6" w:rsidRDefault="004A34A6" w:rsidP="004A34A6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  <w:r>
      <w:rPr>
        <w:i/>
        <w:iCs/>
        <w:sz w:val="18"/>
        <w:szCs w:val="18"/>
      </w:rPr>
      <w:t>ООО «Регистратор</w:t>
    </w:r>
    <w:r w:rsidRPr="00457C38">
      <w:rPr>
        <w:i/>
        <w:iCs/>
        <w:sz w:val="18"/>
        <w:szCs w:val="18"/>
      </w:rPr>
      <w:t xml:space="preserve"> </w:t>
    </w:r>
    <w:r w:rsidRPr="005F4130">
      <w:rPr>
        <w:i/>
        <w:iCs/>
        <w:sz w:val="18"/>
        <w:szCs w:val="18"/>
      </w:rPr>
      <w:t xml:space="preserve">Доменов» </w:t>
    </w:r>
  </w:p>
  <w:p w:rsidR="004A34A6" w:rsidRDefault="004A34A6" w:rsidP="004A34A6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</w:p>
  <w:p w:rsidR="004A34A6" w:rsidRPr="008465E3" w:rsidRDefault="004A34A6" w:rsidP="004A34A6">
    <w:pPr>
      <w:widowControl w:val="0"/>
      <w:overflowPunct w:val="0"/>
      <w:autoSpaceDE w:val="0"/>
      <w:autoSpaceDN w:val="0"/>
      <w:adjustRightInd w:val="0"/>
      <w:rPr>
        <w:i/>
        <w:sz w:val="18"/>
        <w:lang w:val="en-US"/>
      </w:rPr>
    </w:pPr>
  </w:p>
  <w:p w:rsidR="004A34A6" w:rsidRDefault="004A34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A1" w:rsidRDefault="00EE7D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4410" o:spid="_x0000_s2071" type="#_x0000_t75" style="position:absolute;margin-left:0;margin-top:0;width:467.6pt;height:126.55pt;z-index:-251658240;mso-position-horizontal:center;mso-position-horizontal-relative:margin;mso-position-vertical:center;mso-position-vertical-relative:margin" o:allowincell="f">
          <v:imagedata r:id="rId1" o:title="logo-MN-2017-watermark_12_f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2"/>
    <w:rsid w:val="00036676"/>
    <w:rsid w:val="0007733E"/>
    <w:rsid w:val="00091528"/>
    <w:rsid w:val="00100499"/>
    <w:rsid w:val="001627C2"/>
    <w:rsid w:val="001D3AC2"/>
    <w:rsid w:val="00266880"/>
    <w:rsid w:val="00276B10"/>
    <w:rsid w:val="002806B5"/>
    <w:rsid w:val="002B558D"/>
    <w:rsid w:val="002F5618"/>
    <w:rsid w:val="00347BBF"/>
    <w:rsid w:val="00390BE6"/>
    <w:rsid w:val="003E2FE4"/>
    <w:rsid w:val="004975FB"/>
    <w:rsid w:val="004A34A6"/>
    <w:rsid w:val="00542539"/>
    <w:rsid w:val="00586C39"/>
    <w:rsid w:val="005B0BAC"/>
    <w:rsid w:val="00616F45"/>
    <w:rsid w:val="00707B49"/>
    <w:rsid w:val="007638C8"/>
    <w:rsid w:val="00770934"/>
    <w:rsid w:val="00826358"/>
    <w:rsid w:val="008460D6"/>
    <w:rsid w:val="008A32C5"/>
    <w:rsid w:val="0091694A"/>
    <w:rsid w:val="00917766"/>
    <w:rsid w:val="00990570"/>
    <w:rsid w:val="00A33A6D"/>
    <w:rsid w:val="00A50D90"/>
    <w:rsid w:val="00AD0F55"/>
    <w:rsid w:val="00B146BE"/>
    <w:rsid w:val="00B84991"/>
    <w:rsid w:val="00B927F9"/>
    <w:rsid w:val="00BA0547"/>
    <w:rsid w:val="00BB4365"/>
    <w:rsid w:val="00BD2414"/>
    <w:rsid w:val="00BE2542"/>
    <w:rsid w:val="00BE497C"/>
    <w:rsid w:val="00C1667D"/>
    <w:rsid w:val="00C477A0"/>
    <w:rsid w:val="00C77934"/>
    <w:rsid w:val="00C8100B"/>
    <w:rsid w:val="00C90438"/>
    <w:rsid w:val="00C919A1"/>
    <w:rsid w:val="00D84E78"/>
    <w:rsid w:val="00D86D04"/>
    <w:rsid w:val="00DA03DD"/>
    <w:rsid w:val="00EE7D97"/>
    <w:rsid w:val="00F41791"/>
    <w:rsid w:val="00F83E34"/>
    <w:rsid w:val="00FA1695"/>
    <w:rsid w:val="00FA1A1E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4:defaultImageDpi w14:val="0"/>
  <w15:docId w15:val="{86ACC14A-D508-4C5C-96CD-3E79470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C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0"/>
    <w:link w:val="30"/>
    <w:uiPriority w:val="9"/>
    <w:qFormat/>
    <w:rsid w:val="008A32C5"/>
    <w:pPr>
      <w:keepNext/>
      <w:numPr>
        <w:ilvl w:val="2"/>
        <w:numId w:val="1"/>
      </w:numPr>
      <w:suppressAutoHyphens/>
      <w:spacing w:before="240" w:after="120" w:line="276" w:lineRule="auto"/>
      <w:outlineLvl w:val="2"/>
    </w:pPr>
    <w:rPr>
      <w:rFonts w:eastAsia="SimSu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locked/>
    <w:rsid w:val="008A32C5"/>
    <w:rPr>
      <w:rFonts w:eastAsia="SimSun" w:cs="Mangal"/>
      <w:b/>
      <w:bCs/>
      <w:sz w:val="28"/>
      <w:szCs w:val="28"/>
      <w:lang w:val="x-none" w:eastAsia="ar-SA" w:bidi="ar-SA"/>
    </w:rPr>
  </w:style>
  <w:style w:type="paragraph" w:styleId="a4">
    <w:name w:val="header"/>
    <w:basedOn w:val="a"/>
    <w:link w:val="a5"/>
    <w:uiPriority w:val="99"/>
    <w:unhideWhenUsed/>
    <w:rsid w:val="008A3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8A32C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3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8A32C5"/>
    <w:rPr>
      <w:rFonts w:cs="Times New Roman"/>
      <w:sz w:val="24"/>
      <w:szCs w:val="24"/>
    </w:rPr>
  </w:style>
  <w:style w:type="paragraph" w:styleId="a0">
    <w:name w:val="Body Text"/>
    <w:basedOn w:val="a"/>
    <w:link w:val="a8"/>
    <w:uiPriority w:val="99"/>
    <w:rsid w:val="008A32C5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8A32C5"/>
    <w:rPr>
      <w:rFonts w:ascii="Calibri" w:hAnsi="Calibri" w:cs="Times New Roman"/>
      <w:lang w:val="x-none" w:eastAsia="ar-SA" w:bidi="ar-SA"/>
    </w:rPr>
  </w:style>
  <w:style w:type="paragraph" w:customStyle="1" w:styleId="Default">
    <w:name w:val="Default"/>
    <w:rsid w:val="00D84E7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C9D4-C9D6-4CB4-A57D-5BA2E508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№2</vt:lpstr>
    </vt:vector>
  </TitlesOfParts>
  <Company>IAS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№2</dc:title>
  <dc:subject/>
  <dc:creator>sattory</dc:creator>
  <cp:keywords/>
  <dc:description/>
  <cp:lastModifiedBy>Anastasiya Vinartseva</cp:lastModifiedBy>
  <cp:revision>8</cp:revision>
  <dcterms:created xsi:type="dcterms:W3CDTF">2021-01-13T07:35:00Z</dcterms:created>
  <dcterms:modified xsi:type="dcterms:W3CDTF">2021-01-13T10:54:00Z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617706027</vt:i4>
  </property>
  <property fmtid="{D5CDD505-2E9C-101B-9397-08002B2CF9AE}" pid="3" name="_EmailSubject">
    <vt:lpwstr>Шаблоны писем</vt:lpwstr>
  </property>
  <property fmtid="{D5CDD505-2E9C-101B-9397-08002B2CF9AE}" pid="4" name="_AuthorEmail">
    <vt:lpwstr>nkolesnikova@masterhost.ru</vt:lpwstr>
  </property>
  <property fmtid="{D5CDD505-2E9C-101B-9397-08002B2CF9AE}" pid="5" name="_AuthorEmailDisplayName">
    <vt:lpwstr>Natalia Kolesnikova</vt:lpwstr>
  </property>
  <property fmtid="{D5CDD505-2E9C-101B-9397-08002B2CF9AE}" pid="6" name="_ReviewingToolsShownOnce">
    <vt:lpwstr/>
  </property>
</Properties>
</file>